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28F6" w14:textId="5307895F" w:rsidR="00A266F8" w:rsidRPr="00AA1948" w:rsidRDefault="00295DEF" w:rsidP="00485F77">
      <w:pPr>
        <w:pStyle w:val="Titre1"/>
        <w:spacing w:before="0"/>
        <w:jc w:val="center"/>
        <w:rPr>
          <w:caps/>
          <w:lang w:val="fr-BE"/>
        </w:rPr>
      </w:pPr>
      <w:bookmarkStart w:id="0" w:name="_GoBack"/>
      <w:bookmarkEnd w:id="0"/>
      <w:r>
        <w:rPr>
          <w:caps/>
          <w:lang w:val="fr-BE"/>
        </w:rPr>
        <w:t xml:space="preserve">DECLARATION d’interet </w:t>
      </w:r>
      <w:r w:rsidR="0023141C">
        <w:rPr>
          <w:caps/>
          <w:lang w:val="fr-BE"/>
        </w:rPr>
        <w:t xml:space="preserve">– participation au réseau de parcelles – projet </w:t>
      </w:r>
      <w:r w:rsidR="0023141C" w:rsidRPr="00F92852">
        <w:rPr>
          <w:i/>
          <w:caps/>
          <w:lang w:val="fr-BE"/>
        </w:rPr>
        <w:t>microsoilsystem</w:t>
      </w:r>
    </w:p>
    <w:p w14:paraId="77B9B42F" w14:textId="77777777" w:rsidR="00771ED5" w:rsidRDefault="00771ED5" w:rsidP="0094436C">
      <w:pPr>
        <w:jc w:val="both"/>
        <w:rPr>
          <w:i/>
          <w:shd w:val="clear" w:color="auto" w:fill="FFFFFF"/>
        </w:rPr>
      </w:pPr>
    </w:p>
    <w:p w14:paraId="2B613B90" w14:textId="2C73A636" w:rsidR="00996370" w:rsidRPr="00771ED5" w:rsidRDefault="00771ED5" w:rsidP="0094436C">
      <w:pPr>
        <w:jc w:val="both"/>
        <w:rPr>
          <w:i/>
          <w:shd w:val="clear" w:color="auto" w:fill="FFFFFF"/>
        </w:rPr>
      </w:pPr>
      <w:r w:rsidRPr="00771ED5">
        <w:rPr>
          <w:i/>
          <w:shd w:val="clear" w:color="auto" w:fill="FFFFFF"/>
        </w:rPr>
        <w:t xml:space="preserve">Les données communiquées dans ce formulaire seront protégées conformément au Règlement Général de </w:t>
      </w:r>
      <w:r w:rsidR="005F238C">
        <w:rPr>
          <w:i/>
          <w:shd w:val="clear" w:color="auto" w:fill="FFFFFF"/>
        </w:rPr>
        <w:t>Protection des Données</w:t>
      </w:r>
    </w:p>
    <w:p w14:paraId="44A442FC" w14:textId="660381C6" w:rsidR="00996370" w:rsidRDefault="00996370" w:rsidP="00485F77">
      <w:pPr>
        <w:jc w:val="both"/>
        <w:rPr>
          <w:shd w:val="clear" w:color="auto" w:fill="FFFFFF"/>
        </w:rPr>
      </w:pPr>
    </w:p>
    <w:p w14:paraId="2F966ED5" w14:textId="58BEBA09" w:rsidR="00996370" w:rsidRPr="00485F77" w:rsidRDefault="00996370" w:rsidP="00485F77">
      <w:pPr>
        <w:jc w:val="both"/>
        <w:rPr>
          <w:shd w:val="clear" w:color="auto" w:fill="FFFFFF"/>
        </w:rPr>
      </w:pPr>
      <w:r w:rsidRPr="00485F77">
        <w:rPr>
          <w:shd w:val="clear" w:color="auto" w:fill="FFFFFF"/>
        </w:rPr>
        <w:t>Nom, prénom : ……………………………………………………….</w:t>
      </w:r>
    </w:p>
    <w:p w14:paraId="3405E120" w14:textId="335ABA8A" w:rsidR="00996370" w:rsidRPr="00485F77" w:rsidRDefault="00996370" w:rsidP="00485F77">
      <w:pPr>
        <w:jc w:val="both"/>
        <w:rPr>
          <w:shd w:val="clear" w:color="auto" w:fill="FFFFFF"/>
        </w:rPr>
      </w:pPr>
    </w:p>
    <w:p w14:paraId="3AB32177" w14:textId="5160914C" w:rsidR="00996370" w:rsidRPr="00485F77" w:rsidRDefault="00996370" w:rsidP="00485F77">
      <w:pPr>
        <w:jc w:val="both"/>
        <w:rPr>
          <w:shd w:val="clear" w:color="auto" w:fill="FFFFFF"/>
        </w:rPr>
      </w:pPr>
      <w:r w:rsidRPr="00485F77">
        <w:rPr>
          <w:shd w:val="clear" w:color="auto" w:fill="FFFFFF"/>
        </w:rPr>
        <w:t>Numéro de téléphone : ……………………………………………………….</w:t>
      </w:r>
    </w:p>
    <w:p w14:paraId="100FBF35" w14:textId="42D4180E" w:rsidR="00996370" w:rsidRPr="00485F77" w:rsidRDefault="00996370" w:rsidP="00485F77">
      <w:pPr>
        <w:jc w:val="both"/>
        <w:rPr>
          <w:shd w:val="clear" w:color="auto" w:fill="FFFFFF"/>
        </w:rPr>
      </w:pPr>
    </w:p>
    <w:p w14:paraId="5DABADEC" w14:textId="5D338D0C" w:rsidR="00996370" w:rsidRPr="00485F77" w:rsidRDefault="00996370" w:rsidP="00485F77">
      <w:pPr>
        <w:jc w:val="both"/>
        <w:rPr>
          <w:shd w:val="clear" w:color="auto" w:fill="FFFFFF"/>
        </w:rPr>
      </w:pPr>
      <w:r w:rsidRPr="00485F77">
        <w:rPr>
          <w:shd w:val="clear" w:color="auto" w:fill="FFFFFF"/>
        </w:rPr>
        <w:t>Adresse email : ……………………………………………………….</w:t>
      </w:r>
    </w:p>
    <w:p w14:paraId="1DB6F1B5" w14:textId="0B38C511" w:rsidR="00996370" w:rsidRPr="00485F77" w:rsidRDefault="00996370" w:rsidP="00485F77">
      <w:pPr>
        <w:jc w:val="both"/>
        <w:rPr>
          <w:shd w:val="clear" w:color="auto" w:fill="FFFFFF"/>
        </w:rPr>
      </w:pPr>
    </w:p>
    <w:p w14:paraId="1BECD41A" w14:textId="48E4D952" w:rsidR="00996370" w:rsidRPr="00485F77" w:rsidRDefault="00996370" w:rsidP="00485F77">
      <w:pPr>
        <w:jc w:val="both"/>
        <w:rPr>
          <w:shd w:val="clear" w:color="auto" w:fill="FFFFFF"/>
        </w:rPr>
      </w:pPr>
      <w:r w:rsidRPr="00485F77">
        <w:rPr>
          <w:shd w:val="clear" w:color="auto" w:fill="FFFFFF"/>
        </w:rPr>
        <w:t>Localité : ……………………………………………………….</w:t>
      </w:r>
    </w:p>
    <w:p w14:paraId="0E720C90" w14:textId="1EECFC65" w:rsidR="00485F77" w:rsidRPr="00485F77" w:rsidRDefault="00485F77" w:rsidP="00485F77">
      <w:pPr>
        <w:jc w:val="both"/>
        <w:rPr>
          <w:shd w:val="clear" w:color="auto" w:fill="FFFFFF"/>
        </w:rPr>
      </w:pPr>
    </w:p>
    <w:p w14:paraId="512862C6" w14:textId="11C0DE68" w:rsidR="00996370" w:rsidRPr="00485F77" w:rsidRDefault="00996370" w:rsidP="00485F77">
      <w:pPr>
        <w:jc w:val="both"/>
        <w:rPr>
          <w:shd w:val="clear" w:color="auto" w:fill="FFFFFF"/>
        </w:rPr>
      </w:pPr>
    </w:p>
    <w:p w14:paraId="6A6B91B8" w14:textId="77777777" w:rsidR="00485F77" w:rsidRDefault="00996370" w:rsidP="00485F77">
      <w:pPr>
        <w:pStyle w:val="Paragraphedeliste"/>
        <w:numPr>
          <w:ilvl w:val="0"/>
          <w:numId w:val="38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 xml:space="preserve">Type d’agriculture : </w:t>
      </w:r>
    </w:p>
    <w:p w14:paraId="1545EF76" w14:textId="79748469" w:rsidR="00996370" w:rsidRDefault="00996370" w:rsidP="00485F77">
      <w:pPr>
        <w:pStyle w:val="Paragraphedeliste"/>
        <w:spacing w:line="240" w:lineRule="auto"/>
        <w:ind w:firstLine="696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 xml:space="preserve">Conventionnelle – biologique </w:t>
      </w:r>
      <w:r w:rsidR="00485F77" w:rsidRPr="00485F77">
        <w:rPr>
          <w:sz w:val="24"/>
          <w:szCs w:val="24"/>
          <w:shd w:val="clear" w:color="auto" w:fill="FFFFFF"/>
        </w:rPr>
        <w:t>–</w:t>
      </w:r>
      <w:r w:rsidRPr="00485F77">
        <w:rPr>
          <w:sz w:val="24"/>
          <w:szCs w:val="24"/>
          <w:shd w:val="clear" w:color="auto" w:fill="FFFFFF"/>
        </w:rPr>
        <w:t xml:space="preserve"> conservation</w:t>
      </w:r>
    </w:p>
    <w:p w14:paraId="0608B406" w14:textId="40B0C2B1" w:rsidR="00485F77" w:rsidRDefault="00485F77" w:rsidP="00485F77">
      <w:pPr>
        <w:pStyle w:val="Paragraphedeliste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5829E24E" w14:textId="5996B4E8" w:rsidR="00485F77" w:rsidRDefault="00485F77" w:rsidP="00485F77">
      <w:pPr>
        <w:pStyle w:val="Paragraphedeliste"/>
        <w:numPr>
          <w:ilvl w:val="0"/>
          <w:numId w:val="38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Depuis combien de temps êtes-vous passé à l’agriculture biologique / de conservation ?</w:t>
      </w:r>
    </w:p>
    <w:p w14:paraId="05A70460" w14:textId="6134A992" w:rsidR="00485F77" w:rsidRDefault="00485F77" w:rsidP="00485F77">
      <w:pPr>
        <w:pStyle w:val="Paragraphedeliste"/>
        <w:spacing w:line="240" w:lineRule="auto"/>
        <w:ind w:firstLine="696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……………………………………………………….</w:t>
      </w:r>
    </w:p>
    <w:p w14:paraId="0EBCC7DD" w14:textId="77777777" w:rsidR="00485F77" w:rsidRPr="00485F77" w:rsidRDefault="00485F77" w:rsidP="00485F77">
      <w:pPr>
        <w:pStyle w:val="Paragraphedeliste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23A3E5D7" w14:textId="77777777" w:rsidR="00485F77" w:rsidRPr="00485F77" w:rsidRDefault="00996370" w:rsidP="00485F77">
      <w:pPr>
        <w:pStyle w:val="Paragraphedeliste"/>
        <w:numPr>
          <w:ilvl w:val="0"/>
          <w:numId w:val="38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 xml:space="preserve">Travail du sol : </w:t>
      </w:r>
    </w:p>
    <w:p w14:paraId="5802E1DD" w14:textId="77777777" w:rsidR="00F92852" w:rsidRDefault="00485F77" w:rsidP="00485F77">
      <w:pPr>
        <w:pStyle w:val="Paragraphedeliste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</w:t>
      </w:r>
      <w:r w:rsidR="00996370" w:rsidRPr="00485F77">
        <w:rPr>
          <w:sz w:val="24"/>
          <w:szCs w:val="24"/>
          <w:shd w:val="clear" w:color="auto" w:fill="FFFFFF"/>
        </w:rPr>
        <w:t xml:space="preserve">abour annuel </w:t>
      </w:r>
      <w:r w:rsidRPr="00485F77">
        <w:rPr>
          <w:sz w:val="24"/>
          <w:szCs w:val="24"/>
          <w:shd w:val="clear" w:color="auto" w:fill="FFFFFF"/>
        </w:rPr>
        <w:t>–</w:t>
      </w:r>
      <w:r w:rsidR="00996370" w:rsidRPr="00485F77">
        <w:rPr>
          <w:sz w:val="24"/>
          <w:szCs w:val="24"/>
          <w:shd w:val="clear" w:color="auto" w:fill="FFFFFF"/>
        </w:rPr>
        <w:t xml:space="preserve"> </w:t>
      </w:r>
      <w:r w:rsidRPr="00485F77">
        <w:rPr>
          <w:sz w:val="24"/>
          <w:szCs w:val="24"/>
          <w:shd w:val="clear" w:color="auto" w:fill="FFFFFF"/>
        </w:rPr>
        <w:t xml:space="preserve">labour occasionnel – non labour – autre (précisez) </w:t>
      </w:r>
    </w:p>
    <w:p w14:paraId="11031E5D" w14:textId="30023BE1" w:rsidR="00996370" w:rsidRPr="00F92852" w:rsidRDefault="00F92852" w:rsidP="00F92852">
      <w:pPr>
        <w:pStyle w:val="Paragraphedeliste"/>
        <w:spacing w:line="240" w:lineRule="auto"/>
        <w:ind w:firstLine="696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……………………………………………………….</w:t>
      </w:r>
    </w:p>
    <w:p w14:paraId="6681961B" w14:textId="3D51592C" w:rsidR="00996370" w:rsidRPr="00485F77" w:rsidRDefault="00996370" w:rsidP="00485F77">
      <w:pPr>
        <w:jc w:val="both"/>
        <w:rPr>
          <w:shd w:val="clear" w:color="auto" w:fill="FFFFFF"/>
        </w:rPr>
      </w:pPr>
    </w:p>
    <w:p w14:paraId="6AD43C4F" w14:textId="29284034" w:rsidR="00996370" w:rsidRDefault="00996370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Quelles sont les principales cultures de votre exploitation ? ………………………………………………………</w:t>
      </w:r>
      <w:r w:rsidR="00F13AA2">
        <w:rPr>
          <w:sz w:val="24"/>
          <w:szCs w:val="24"/>
          <w:shd w:val="clear" w:color="auto" w:fill="FFFFFF"/>
        </w:rPr>
        <w:t>…………………………………………………..</w:t>
      </w:r>
    </w:p>
    <w:p w14:paraId="7BD9D29D" w14:textId="77777777" w:rsidR="00485F77" w:rsidRDefault="00485F77" w:rsidP="00485F77">
      <w:pPr>
        <w:pStyle w:val="Paragraphedeliste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011549AD" w14:textId="7CDAAC8F" w:rsidR="00485F77" w:rsidRDefault="00485F77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 xml:space="preserve">Quelles sont les principales </w:t>
      </w:r>
      <w:r>
        <w:rPr>
          <w:sz w:val="24"/>
          <w:szCs w:val="24"/>
          <w:shd w:val="clear" w:color="auto" w:fill="FFFFFF"/>
        </w:rPr>
        <w:t>inter</w:t>
      </w:r>
      <w:r w:rsidRPr="00485F77">
        <w:rPr>
          <w:sz w:val="24"/>
          <w:szCs w:val="24"/>
          <w:shd w:val="clear" w:color="auto" w:fill="FFFFFF"/>
        </w:rPr>
        <w:t>cultures de votre exploitation ? ………………………………………………………</w:t>
      </w:r>
      <w:r w:rsidR="00F13AA2">
        <w:rPr>
          <w:sz w:val="24"/>
          <w:szCs w:val="24"/>
          <w:shd w:val="clear" w:color="auto" w:fill="FFFFFF"/>
        </w:rPr>
        <w:t>…………………………………………………..</w:t>
      </w:r>
    </w:p>
    <w:p w14:paraId="51F149D9" w14:textId="77777777" w:rsidR="00485F77" w:rsidRPr="00485F77" w:rsidRDefault="00485F77" w:rsidP="00485F77">
      <w:pPr>
        <w:pStyle w:val="Paragraphedeliste"/>
        <w:spacing w:line="240" w:lineRule="auto"/>
        <w:rPr>
          <w:sz w:val="24"/>
          <w:szCs w:val="24"/>
          <w:shd w:val="clear" w:color="auto" w:fill="FFFFFF"/>
        </w:rPr>
      </w:pPr>
    </w:p>
    <w:p w14:paraId="47CBB1C7" w14:textId="3E4A0B1C" w:rsidR="00485F77" w:rsidRPr="00485F77" w:rsidRDefault="00485F77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Cultivez-vous des crucifères </w:t>
      </w:r>
      <w:r>
        <w:rPr>
          <w:sz w:val="24"/>
          <w:szCs w:val="24"/>
          <w:shd w:val="clear" w:color="auto" w:fill="FFFFFF"/>
        </w:rPr>
        <w:t>(oui ou non)</w:t>
      </w:r>
      <w:r w:rsidRPr="00485F77">
        <w:rPr>
          <w:sz w:val="24"/>
          <w:szCs w:val="24"/>
          <w:shd w:val="clear" w:color="auto" w:fill="FFFFFF"/>
        </w:rPr>
        <w:t>?</w:t>
      </w:r>
      <w:r>
        <w:rPr>
          <w:sz w:val="24"/>
          <w:szCs w:val="24"/>
          <w:shd w:val="clear" w:color="auto" w:fill="FFFFFF"/>
        </w:rPr>
        <w:t xml:space="preserve"> </w:t>
      </w:r>
      <w:r w:rsidRPr="00485F77">
        <w:rPr>
          <w:sz w:val="24"/>
          <w:szCs w:val="24"/>
          <w:shd w:val="clear" w:color="auto" w:fill="FFFFFF"/>
        </w:rPr>
        <w:t>……………………………………………………….</w:t>
      </w:r>
    </w:p>
    <w:p w14:paraId="49E7C425" w14:textId="2512B57E" w:rsidR="00996370" w:rsidRPr="00485F77" w:rsidRDefault="00996370" w:rsidP="00485F77">
      <w:pPr>
        <w:jc w:val="both"/>
        <w:rPr>
          <w:shd w:val="clear" w:color="auto" w:fill="FFFFFF"/>
        </w:rPr>
      </w:pPr>
    </w:p>
    <w:p w14:paraId="59C97B1D" w14:textId="3012EE2D" w:rsidR="00996370" w:rsidRPr="00485F77" w:rsidRDefault="00996370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  <w:lang w:val="fr-FR"/>
        </w:rPr>
        <w:t>Quel type de froment cultivez-vous ? Panifiable – fourrag</w:t>
      </w:r>
      <w:r w:rsidR="00485F77" w:rsidRPr="00485F77">
        <w:rPr>
          <w:sz w:val="24"/>
          <w:szCs w:val="24"/>
          <w:shd w:val="clear" w:color="auto" w:fill="FFFFFF"/>
          <w:lang w:val="fr-FR"/>
        </w:rPr>
        <w:t>er</w:t>
      </w:r>
      <w:r w:rsidRPr="00485F77">
        <w:rPr>
          <w:sz w:val="24"/>
          <w:szCs w:val="24"/>
          <w:shd w:val="clear" w:color="auto" w:fill="FFFFFF"/>
          <w:lang w:val="fr-FR"/>
        </w:rPr>
        <w:t xml:space="preserve"> – les deux</w:t>
      </w:r>
    </w:p>
    <w:p w14:paraId="612F61D5" w14:textId="77777777" w:rsidR="00996370" w:rsidRPr="00485F77" w:rsidRDefault="00996370" w:rsidP="00485F77">
      <w:pPr>
        <w:pStyle w:val="Paragraphedeliste"/>
        <w:spacing w:line="240" w:lineRule="auto"/>
        <w:rPr>
          <w:sz w:val="24"/>
          <w:szCs w:val="24"/>
          <w:shd w:val="clear" w:color="auto" w:fill="FFFFFF"/>
        </w:rPr>
      </w:pPr>
    </w:p>
    <w:p w14:paraId="0066C872" w14:textId="685078C0" w:rsidR="00485F77" w:rsidRPr="00485F77" w:rsidRDefault="00996370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Quelles variétés de froment avez-vous cultivé en 2018-2019 ?</w:t>
      </w:r>
      <w:r w:rsidR="00485F77" w:rsidRPr="00485F77">
        <w:rPr>
          <w:sz w:val="24"/>
          <w:szCs w:val="24"/>
          <w:shd w:val="clear" w:color="auto" w:fill="FFFFFF"/>
        </w:rPr>
        <w:t xml:space="preserve"> ……………………………………………………</w:t>
      </w:r>
      <w:r w:rsidR="00485F77">
        <w:rPr>
          <w:sz w:val="24"/>
          <w:szCs w:val="24"/>
          <w:shd w:val="clear" w:color="auto" w:fill="FFFFFF"/>
        </w:rPr>
        <w:t>…………………………………………………</w:t>
      </w:r>
      <w:r w:rsidR="00485F77" w:rsidRPr="00485F77">
        <w:rPr>
          <w:sz w:val="24"/>
          <w:szCs w:val="24"/>
          <w:shd w:val="clear" w:color="auto" w:fill="FFFFFF"/>
        </w:rPr>
        <w:t>….</w:t>
      </w:r>
    </w:p>
    <w:p w14:paraId="42EAC4D7" w14:textId="77777777" w:rsidR="00996370" w:rsidRPr="00485F77" w:rsidRDefault="00996370" w:rsidP="00485F77">
      <w:pPr>
        <w:pStyle w:val="Paragraphedeliste"/>
        <w:spacing w:line="240" w:lineRule="auto"/>
        <w:rPr>
          <w:sz w:val="24"/>
          <w:szCs w:val="24"/>
          <w:shd w:val="clear" w:color="auto" w:fill="FFFFFF"/>
        </w:rPr>
      </w:pPr>
    </w:p>
    <w:p w14:paraId="448CB569" w14:textId="141B81AC" w:rsidR="00485F77" w:rsidRPr="00485F77" w:rsidRDefault="00996370" w:rsidP="00485F77">
      <w:pPr>
        <w:pStyle w:val="Paragraphedeliste"/>
        <w:numPr>
          <w:ilvl w:val="0"/>
          <w:numId w:val="3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485F77">
        <w:rPr>
          <w:sz w:val="24"/>
          <w:szCs w:val="24"/>
          <w:shd w:val="clear" w:color="auto" w:fill="FFFFFF"/>
        </w:rPr>
        <w:t>Comptez-vous travailler à nouveau avec une va</w:t>
      </w:r>
      <w:r w:rsidR="00485F77">
        <w:rPr>
          <w:sz w:val="24"/>
          <w:szCs w:val="24"/>
          <w:shd w:val="clear" w:color="auto" w:fill="FFFFFF"/>
        </w:rPr>
        <w:t xml:space="preserve">riété de 2018-2019 ? </w:t>
      </w:r>
      <w:r w:rsidRPr="00485F77">
        <w:rPr>
          <w:sz w:val="24"/>
          <w:szCs w:val="24"/>
          <w:shd w:val="clear" w:color="auto" w:fill="FFFFFF"/>
        </w:rPr>
        <w:t>L</w:t>
      </w:r>
      <w:r w:rsidR="002659F2">
        <w:rPr>
          <w:sz w:val="24"/>
          <w:szCs w:val="24"/>
          <w:shd w:val="clear" w:color="auto" w:fill="FFFFFF"/>
        </w:rPr>
        <w:t>a</w:t>
      </w:r>
      <w:r w:rsidRPr="00485F77">
        <w:rPr>
          <w:sz w:val="24"/>
          <w:szCs w:val="24"/>
          <w:shd w:val="clear" w:color="auto" w:fill="FFFFFF"/>
        </w:rPr>
        <w:t>quelle ?</w:t>
      </w:r>
      <w:r w:rsidR="00485F77">
        <w:rPr>
          <w:sz w:val="24"/>
          <w:szCs w:val="24"/>
          <w:shd w:val="clear" w:color="auto" w:fill="FFFFFF"/>
        </w:rPr>
        <w:t xml:space="preserve"> </w:t>
      </w:r>
      <w:r w:rsidR="00485F77" w:rsidRPr="00485F77">
        <w:rPr>
          <w:sz w:val="24"/>
          <w:szCs w:val="24"/>
          <w:shd w:val="clear" w:color="auto" w:fill="FFFFFF"/>
        </w:rPr>
        <w:t>……………………………………………………….</w:t>
      </w:r>
    </w:p>
    <w:p w14:paraId="148D082C" w14:textId="77777777" w:rsidR="007F7F3F" w:rsidRPr="00485F77" w:rsidRDefault="007F7F3F" w:rsidP="00485F77">
      <w:pPr>
        <w:pStyle w:val="Sous-titre"/>
        <w:jc w:val="both"/>
        <w:rPr>
          <w:rFonts w:cstheme="minorHAnsi"/>
          <w:color w:val="1D2129"/>
          <w:shd w:val="clear" w:color="auto" w:fill="FFFFFF"/>
          <w:lang w:val="fr-BE"/>
        </w:rPr>
      </w:pPr>
    </w:p>
    <w:p w14:paraId="3815FB3A" w14:textId="77777777" w:rsidR="00996370" w:rsidRPr="00485F77" w:rsidRDefault="00996370" w:rsidP="00996370">
      <w:pPr>
        <w:pStyle w:val="Sous-titre"/>
        <w:jc w:val="both"/>
        <w:rPr>
          <w:lang w:val="fr-BE"/>
        </w:rPr>
      </w:pPr>
      <w:r w:rsidRPr="00485F77">
        <w:rPr>
          <w:lang w:val="fr-BE"/>
        </w:rPr>
        <w:t>Contact</w:t>
      </w:r>
    </w:p>
    <w:p w14:paraId="3E539F3C" w14:textId="77777777" w:rsidR="00996370" w:rsidRPr="00485F77" w:rsidRDefault="00996370" w:rsidP="00996370">
      <w:pPr>
        <w:rPr>
          <w:lang w:val="fr-BE"/>
        </w:rPr>
      </w:pPr>
      <w:r w:rsidRPr="00485F77">
        <w:rPr>
          <w:lang w:val="fr-BE"/>
        </w:rPr>
        <w:t xml:space="preserve">Pour toute information complémentaire ou pour participer au projet, merci de prendre contact avec </w:t>
      </w:r>
      <w:r w:rsidRPr="00485F77">
        <w:rPr>
          <w:b/>
          <w:lang w:val="fr-BE"/>
        </w:rPr>
        <w:t>Brieuc Hardy (081 87 43 40 – b.hardy@cra.wallonie.be)</w:t>
      </w:r>
    </w:p>
    <w:p w14:paraId="580EAA71" w14:textId="6B8E7F41" w:rsidR="009F1330" w:rsidRPr="00AA1948" w:rsidRDefault="009F1330" w:rsidP="00996370">
      <w:pPr>
        <w:pStyle w:val="Sous-titre"/>
        <w:jc w:val="both"/>
        <w:rPr>
          <w:lang w:val="fr-BE"/>
        </w:rPr>
      </w:pPr>
    </w:p>
    <w:sectPr w:rsidR="009F1330" w:rsidRPr="00AA1948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6E59" w14:textId="77777777" w:rsidR="0097193F" w:rsidRDefault="0097193F">
      <w:r>
        <w:separator/>
      </w:r>
    </w:p>
  </w:endnote>
  <w:endnote w:type="continuationSeparator" w:id="0">
    <w:p w14:paraId="50CCB96A" w14:textId="77777777" w:rsidR="0097193F" w:rsidRDefault="009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74" w14:textId="77777777" w:rsidR="00046231" w:rsidRDefault="0004623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4267" w14:textId="60317B81" w:rsidR="00046231" w:rsidRDefault="00046231" w:rsidP="00B869FA">
    <w:pPr>
      <w:pStyle w:val="Pieddepage"/>
      <w:tabs>
        <w:tab w:val="clear" w:pos="4536"/>
        <w:tab w:val="clear" w:pos="9072"/>
        <w:tab w:val="center" w:pos="523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845B1D" wp14:editId="7188451D">
              <wp:simplePos x="0" y="0"/>
              <wp:positionH relativeFrom="page">
                <wp:align>right</wp:align>
              </wp:positionH>
              <wp:positionV relativeFrom="paragraph">
                <wp:posOffset>-247650</wp:posOffset>
              </wp:positionV>
              <wp:extent cx="6120130" cy="899795"/>
              <wp:effectExtent l="0" t="0" r="1270" b="14605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8D81C" w14:textId="03F6348A" w:rsidR="00046231" w:rsidRPr="00046231" w:rsidRDefault="00046231">
                          <w:pPr>
                            <w:pStyle w:val="Normale"/>
                            <w:rPr>
                              <w:rFonts w:ascii="Arial" w:hAnsi="Arial" w:cs="Arial"/>
                              <w:b/>
                              <w:bCs/>
                              <w:color w:val="008B39"/>
                              <w:spacing w:val="-10"/>
                              <w:sz w:val="20"/>
                              <w:szCs w:val="20"/>
                            </w:rPr>
                          </w:pPr>
                          <w:r w:rsidRPr="00046231">
                            <w:rPr>
                              <w:rFonts w:ascii="Arial" w:hAnsi="Arial" w:cs="Arial"/>
                              <w:b/>
                              <w:bCs/>
                              <w:color w:val="008B39"/>
                              <w:spacing w:val="-10"/>
                              <w:sz w:val="20"/>
                              <w:szCs w:val="20"/>
                            </w:rPr>
                            <w:t>Centre wallon de Recherches agronomiques</w:t>
                          </w:r>
                          <w:r w:rsidR="00F13A08">
                            <w:rPr>
                              <w:rFonts w:ascii="Arial" w:hAnsi="Arial" w:cs="Arial"/>
                              <w:b/>
                              <w:bCs/>
                              <w:color w:val="008B39"/>
                              <w:spacing w:val="-10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F13A08" w:rsidRPr="009C4E52">
                            <w:rPr>
                              <w:rFonts w:ascii="Arial" w:hAnsi="Arial" w:cs="Arial"/>
                              <w:b/>
                              <w:bCs/>
                              <w:color w:val="008B39"/>
                              <w:spacing w:val="-10"/>
                              <w:sz w:val="16"/>
                              <w:szCs w:val="20"/>
                            </w:rPr>
                            <w:t>Cellule transversale de Recherches en Agriculture biologique</w:t>
                          </w:r>
                        </w:p>
                        <w:p w14:paraId="7A57AECB" w14:textId="5D4C52C7" w:rsidR="00046231" w:rsidRDefault="00B869F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Bâtiment 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Léon Lacroix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• 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rue de </w:t>
                          </w:r>
                          <w:proofErr w:type="spellStart"/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Liroux</w:t>
                          </w:r>
                          <w:proofErr w:type="spellEnd"/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, 9</w:t>
                          </w:r>
                          <w:r w:rsidR="0004623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, B-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5030</w:t>
                          </w:r>
                          <w:r w:rsidR="0004623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Gembloux</w:t>
                          </w:r>
                          <w:r w:rsidR="0004623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• Tél. : +32 (0)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81 </w:t>
                          </w:r>
                          <w:r w:rsidR="00D843C4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87.40.01</w:t>
                          </w:r>
                          <w:r w:rsidR="00046231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• Fax : +32 (0)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81</w:t>
                          </w:r>
                          <w:r w:rsidR="00D843C4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87.40.11</w:t>
                          </w:r>
                          <w:r w:rsidR="00A861FA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69FA">
                            <w:rPr>
                              <w:rFonts w:ascii="Arial" w:hAnsi="Arial" w:cs="Arial"/>
                              <w:b/>
                              <w:color w:val="009A44"/>
                              <w:spacing w:val="-2"/>
                              <w:sz w:val="18"/>
                              <w:szCs w:val="18"/>
                            </w:rPr>
                            <w:t>www.cra.wallonie.be</w:t>
                          </w:r>
                          <w:r w:rsidR="00F13A08">
                            <w:rPr>
                              <w:rFonts w:ascii="Arial" w:hAnsi="Arial" w:cs="Arial"/>
                              <w:b/>
                              <w:color w:val="009A44"/>
                              <w:spacing w:val="-2"/>
                              <w:sz w:val="18"/>
                              <w:szCs w:val="18"/>
                            </w:rPr>
                            <w:t xml:space="preserve"> – celluleagribio@cra.wallonie.be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45B1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30.7pt;margin-top:-19.5pt;width:481.9pt;height:70.8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" filled="f" stroked="f">
              <v:path arrowok="t"/>
              <v:textbox inset="0,0,0,0">
                <w:txbxContent>
                  <w:p w14:paraId="7C08D81C" w14:textId="03F6348A" w:rsidR="00046231" w:rsidRPr="00046231" w:rsidRDefault="00046231">
                    <w:pPr>
                      <w:pStyle w:val="Normale"/>
                      <w:rPr>
                        <w:rFonts w:ascii="Arial" w:hAnsi="Arial" w:cs="Arial"/>
                        <w:b/>
                        <w:bCs/>
                        <w:color w:val="008B39"/>
                        <w:spacing w:val="-10"/>
                        <w:sz w:val="20"/>
                        <w:szCs w:val="20"/>
                      </w:rPr>
                    </w:pPr>
                    <w:r w:rsidRPr="00046231">
                      <w:rPr>
                        <w:rFonts w:ascii="Arial" w:hAnsi="Arial" w:cs="Arial"/>
                        <w:b/>
                        <w:bCs/>
                        <w:color w:val="008B39"/>
                        <w:spacing w:val="-10"/>
                        <w:sz w:val="20"/>
                        <w:szCs w:val="20"/>
                      </w:rPr>
                      <w:t>Centre wallon de Recherches agronomiques</w:t>
                    </w:r>
                    <w:r w:rsidR="00F13A08">
                      <w:rPr>
                        <w:rFonts w:ascii="Arial" w:hAnsi="Arial" w:cs="Arial"/>
                        <w:b/>
                        <w:bCs/>
                        <w:color w:val="008B39"/>
                        <w:spacing w:val="-10"/>
                        <w:sz w:val="20"/>
                        <w:szCs w:val="20"/>
                      </w:rPr>
                      <w:t xml:space="preserve"> – </w:t>
                    </w:r>
                    <w:r w:rsidR="00F13A08" w:rsidRPr="009C4E52">
                      <w:rPr>
                        <w:rFonts w:ascii="Arial" w:hAnsi="Arial" w:cs="Arial"/>
                        <w:b/>
                        <w:bCs/>
                        <w:color w:val="008B39"/>
                        <w:spacing w:val="-10"/>
                        <w:sz w:val="16"/>
                        <w:szCs w:val="20"/>
                      </w:rPr>
                      <w:t>Cellule transversale de Recherches en Agriculture biologique</w:t>
                    </w:r>
                  </w:p>
                  <w:p w14:paraId="7A57AECB" w14:textId="5D4C52C7" w:rsidR="00046231" w:rsidRDefault="00B869F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Bâtiment 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Léon Lacroix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• 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rue de </w:t>
                    </w:r>
                    <w:proofErr w:type="spellStart"/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Liroux</w:t>
                    </w:r>
                    <w:proofErr w:type="spellEnd"/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, 9</w:t>
                    </w:r>
                    <w:r w:rsidR="0004623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, B-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5030</w:t>
                    </w:r>
                    <w:r w:rsidR="0004623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Gembloux</w:t>
                    </w:r>
                    <w:r w:rsidR="0004623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• Tél. : +32 (0)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81 </w:t>
                    </w:r>
                    <w:r w:rsidR="00D843C4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87.40.01</w:t>
                    </w:r>
                    <w:r w:rsidR="00046231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• Fax : +32 (0)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81</w:t>
                    </w:r>
                    <w:r w:rsidR="00D843C4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87.40.11</w:t>
                    </w:r>
                    <w:r w:rsidR="00A861FA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B869FA">
                      <w:rPr>
                        <w:rFonts w:ascii="Arial" w:hAnsi="Arial" w:cs="Arial"/>
                        <w:b/>
                        <w:color w:val="009A44"/>
                        <w:spacing w:val="-2"/>
                        <w:sz w:val="18"/>
                        <w:szCs w:val="18"/>
                      </w:rPr>
                      <w:t>www.cra.wallonie.be</w:t>
                    </w:r>
                    <w:r w:rsidR="00F13A08">
                      <w:rPr>
                        <w:rFonts w:ascii="Arial" w:hAnsi="Arial" w:cs="Arial"/>
                        <w:b/>
                        <w:color w:val="009A44"/>
                        <w:spacing w:val="-2"/>
                        <w:sz w:val="18"/>
                        <w:szCs w:val="18"/>
                      </w:rPr>
                      <w:t xml:space="preserve"> – celluleagribio@cra.wallonie.be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869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4D60" w14:textId="77777777" w:rsidR="0097193F" w:rsidRDefault="0097193F">
      <w:r>
        <w:separator/>
      </w:r>
    </w:p>
  </w:footnote>
  <w:footnote w:type="continuationSeparator" w:id="0">
    <w:p w14:paraId="1492A052" w14:textId="77777777" w:rsidR="0097193F" w:rsidRDefault="0097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046231" w14:paraId="6DFC0310" w14:textId="77777777">
      <w:trPr>
        <w:trHeight w:val="1556"/>
      </w:trPr>
      <w:tc>
        <w:tcPr>
          <w:tcW w:w="7655" w:type="dxa"/>
        </w:tcPr>
        <w:p w14:paraId="7EA7DE16" w14:textId="77777777" w:rsidR="00046231" w:rsidRDefault="00046231">
          <w:pPr>
            <w:jc w:val="righ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A8D2841" wp14:editId="76FBF176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1904365" cy="892810"/>
                <wp:effectExtent l="0" t="0" r="635" b="2540"/>
                <wp:wrapThrough wrapText="bothSides">
                  <wp:wrapPolygon edited="0">
                    <wp:start x="0" y="0"/>
                    <wp:lineTo x="0" y="21201"/>
                    <wp:lineTo x="21391" y="21201"/>
                    <wp:lineTo x="21391" y="0"/>
                    <wp:lineTo x="0" y="0"/>
                  </wp:wrapPolygon>
                </wp:wrapThrough>
                <wp:docPr id="10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36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73" w:type="dxa"/>
        </w:tcPr>
        <w:p w14:paraId="08FFF01A" w14:textId="77777777" w:rsidR="00046231" w:rsidRDefault="0004623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5DAABD88" w14:textId="77777777" w:rsidR="00046231" w:rsidRDefault="0004623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7A35EB0F" w14:textId="77777777" w:rsidR="00046231" w:rsidRDefault="0004623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0187AACB" w14:textId="0270CDE5" w:rsidR="00046231" w:rsidRPr="00784289" w:rsidRDefault="0004623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 if 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 PAGE   \* MERGEFORMAT 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separate"/>
              </w:r>
              <w:r w:rsidR="00B3380E">
                <w:rPr>
                  <w:rFonts w:ascii="Arial" w:hAnsi="Arial" w:cs="Arial"/>
                  <w:b/>
                  <w:noProof/>
                  <w:sz w:val="16"/>
                  <w:szCs w:val="16"/>
                </w:rPr>
                <w:instrText>1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="1""Date : " "" </w:instrText>
              </w:r>
              <w:r w:rsidRPr="00784289">
                <w:rPr>
                  <w:rFonts w:ascii="Arial" w:hAnsi="Arial" w:cs="Arial"/>
                  <w:b/>
                  <w:noProof/>
                  <w:sz w:val="16"/>
                  <w:szCs w:val="16"/>
                </w:rPr>
                <w:instrText>ate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separate"/>
              </w:r>
              <w:r w:rsidR="00B3380E" w:rsidRPr="00784289">
                <w:rPr>
                  <w:rFonts w:ascii="Arial" w:hAnsi="Arial" w:cs="Arial"/>
                  <w:b/>
                  <w:noProof/>
                  <w:sz w:val="16"/>
                  <w:szCs w:val="16"/>
                </w:rPr>
                <w:t xml:space="preserve">Date : </w: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  <w:r w:rsidR="009561C7">
                <w:rPr>
                  <w:rFonts w:ascii="Arial" w:hAnsi="Arial" w:cs="Arial"/>
                  <w:b/>
                  <w:sz w:val="16"/>
                  <w:szCs w:val="16"/>
                </w:rPr>
                <w:t>05</w:t>
              </w:r>
              <w:r w:rsidR="00146F56">
                <w:rPr>
                  <w:rFonts w:ascii="Arial" w:hAnsi="Arial" w:cs="Arial"/>
                  <w:b/>
                  <w:sz w:val="16"/>
                  <w:szCs w:val="16"/>
                </w:rPr>
                <w:t>/0</w:t>
              </w:r>
              <w:r w:rsidR="009561C7">
                <w:rPr>
                  <w:rFonts w:ascii="Arial" w:hAnsi="Arial" w:cs="Arial"/>
                  <w:b/>
                  <w:sz w:val="16"/>
                  <w:szCs w:val="16"/>
                </w:rPr>
                <w:t>7</w:t>
              </w:r>
              <w:r w:rsidR="008530BB">
                <w:rPr>
                  <w:rFonts w:ascii="Arial" w:hAnsi="Arial" w:cs="Arial"/>
                  <w:b/>
                  <w:sz w:val="16"/>
                  <w:szCs w:val="16"/>
                </w:rPr>
                <w:t>/2019</w:t>
              </w:r>
            </w:p>
            <w:p w14:paraId="4CAFE977" w14:textId="6FA4CDBB" w:rsidR="00046231" w:rsidRDefault="00B3380E">
              <w:pPr>
                <w:rPr>
                  <w:rFonts w:ascii="Arial" w:hAnsi="Arial" w:cs="Arial"/>
                  <w:sz w:val="16"/>
                  <w:szCs w:val="16"/>
                </w:rPr>
              </w:pPr>
            </w:p>
          </w:sdtContent>
        </w:sdt>
        <w:p w14:paraId="139C4B28" w14:textId="77777777" w:rsidR="00046231" w:rsidRDefault="00046231">
          <w:pPr>
            <w:jc w:val="right"/>
            <w:rPr>
              <w:rFonts w:ascii="Arial" w:hAnsi="Arial" w:cs="Arial"/>
            </w:rPr>
          </w:pPr>
        </w:p>
      </w:tc>
    </w:tr>
  </w:tbl>
  <w:p w14:paraId="780E6C3A" w14:textId="32F2977D" w:rsidR="00046231" w:rsidRDefault="00046231" w:rsidP="001356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046231" w14:paraId="60EA2E5F" w14:textId="77777777">
      <w:trPr>
        <w:trHeight w:val="1556"/>
      </w:trPr>
      <w:tc>
        <w:tcPr>
          <w:tcW w:w="8278" w:type="dxa"/>
        </w:tcPr>
        <w:p w14:paraId="6AC37550" w14:textId="77777777" w:rsidR="00046231" w:rsidRDefault="00046231">
          <w:pPr>
            <w:jc w:val="right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BC412D6" wp14:editId="13D04C25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-49530</wp:posOffset>
                    </wp:positionV>
                    <wp:extent cx="452755" cy="211455"/>
                    <wp:effectExtent l="0" t="1270" r="0" b="317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2599E" w14:textId="77777777" w:rsidR="00046231" w:rsidRDefault="0004623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C412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202.8pt;margin-top:-3.9pt;width:35.6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iSgwIAABU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" stroked="f">
                    <v:textbox>
                      <w:txbxContent>
                        <w:p w14:paraId="0552599E" w14:textId="77777777" w:rsidR="00046231" w:rsidRDefault="000462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6192" behindDoc="0" locked="0" layoutInCell="1" allowOverlap="1" wp14:anchorId="07AE6087" wp14:editId="3905DC6B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67785F05" w14:textId="77777777" w:rsidR="00046231" w:rsidRDefault="0004623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0FE21E4F" w14:textId="3B51C1D8" w:rsidR="00046231" w:rsidRDefault="00B3380E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EndPr/>
            <w:sdtContent>
              <w:r w:rsidR="0004623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4623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73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4623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70B167DB" w14:textId="77777777" w:rsidR="00046231" w:rsidRDefault="00046231">
          <w:pPr>
            <w:jc w:val="right"/>
            <w:rPr>
              <w:rFonts w:ascii="Arial" w:hAnsi="Arial" w:cs="Arial"/>
            </w:rPr>
          </w:pPr>
        </w:p>
      </w:tc>
    </w:tr>
  </w:tbl>
  <w:p w14:paraId="1301EF6C" w14:textId="77777777" w:rsidR="00046231" w:rsidRDefault="000462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690"/>
    <w:multiLevelType w:val="hybridMultilevel"/>
    <w:tmpl w:val="4D70222E"/>
    <w:lvl w:ilvl="0" w:tplc="EB3880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CD4"/>
    <w:multiLevelType w:val="multilevel"/>
    <w:tmpl w:val="4A2CC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6B729C"/>
    <w:multiLevelType w:val="hybridMultilevel"/>
    <w:tmpl w:val="A78E7FD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ED5"/>
    <w:multiLevelType w:val="hybridMultilevel"/>
    <w:tmpl w:val="F68AD3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B7"/>
    <w:multiLevelType w:val="hybridMultilevel"/>
    <w:tmpl w:val="133C58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6C25"/>
    <w:multiLevelType w:val="hybridMultilevel"/>
    <w:tmpl w:val="4E60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B33D2"/>
    <w:multiLevelType w:val="hybridMultilevel"/>
    <w:tmpl w:val="562676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FD1"/>
    <w:multiLevelType w:val="hybridMultilevel"/>
    <w:tmpl w:val="E1B0A12C"/>
    <w:lvl w:ilvl="0" w:tplc="C2ACF9F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5C75"/>
    <w:multiLevelType w:val="hybridMultilevel"/>
    <w:tmpl w:val="75F827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4C6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0332AB"/>
    <w:multiLevelType w:val="multilevel"/>
    <w:tmpl w:val="FC3E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C05A00"/>
    <w:multiLevelType w:val="multilevel"/>
    <w:tmpl w:val="A282EF9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7F4A37"/>
    <w:multiLevelType w:val="multilevel"/>
    <w:tmpl w:val="A628B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FE1E49"/>
    <w:multiLevelType w:val="hybridMultilevel"/>
    <w:tmpl w:val="2E8AD9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E48E3"/>
    <w:multiLevelType w:val="hybridMultilevel"/>
    <w:tmpl w:val="FE40AC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4C32"/>
    <w:multiLevelType w:val="hybridMultilevel"/>
    <w:tmpl w:val="A19C69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5707"/>
    <w:multiLevelType w:val="hybridMultilevel"/>
    <w:tmpl w:val="F0882F78"/>
    <w:lvl w:ilvl="0" w:tplc="E3C8FA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272272"/>
    <w:multiLevelType w:val="hybridMultilevel"/>
    <w:tmpl w:val="550E92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731E"/>
    <w:multiLevelType w:val="multilevel"/>
    <w:tmpl w:val="FC3E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9444A9"/>
    <w:multiLevelType w:val="multilevel"/>
    <w:tmpl w:val="A282EF9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5926D8"/>
    <w:multiLevelType w:val="hybridMultilevel"/>
    <w:tmpl w:val="D9B6BC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002C"/>
    <w:multiLevelType w:val="hybridMultilevel"/>
    <w:tmpl w:val="AED6F3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C7379"/>
    <w:multiLevelType w:val="hybridMultilevel"/>
    <w:tmpl w:val="228484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283B"/>
    <w:multiLevelType w:val="hybridMultilevel"/>
    <w:tmpl w:val="1486AE76"/>
    <w:lvl w:ilvl="0" w:tplc="BAE433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63361"/>
    <w:multiLevelType w:val="hybridMultilevel"/>
    <w:tmpl w:val="E6EC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82365"/>
    <w:multiLevelType w:val="hybridMultilevel"/>
    <w:tmpl w:val="18F6F8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38F4"/>
    <w:multiLevelType w:val="hybridMultilevel"/>
    <w:tmpl w:val="522258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76731"/>
    <w:multiLevelType w:val="hybridMultilevel"/>
    <w:tmpl w:val="0EB20E20"/>
    <w:lvl w:ilvl="0" w:tplc="3962B1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62427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3B1F89"/>
    <w:multiLevelType w:val="hybridMultilevel"/>
    <w:tmpl w:val="082AAE22"/>
    <w:lvl w:ilvl="0" w:tplc="EB3880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E2A5F"/>
    <w:multiLevelType w:val="hybridMultilevel"/>
    <w:tmpl w:val="8202064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66239"/>
    <w:multiLevelType w:val="hybridMultilevel"/>
    <w:tmpl w:val="02E8F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C05B6"/>
    <w:multiLevelType w:val="hybridMultilevel"/>
    <w:tmpl w:val="AD04243C"/>
    <w:lvl w:ilvl="0" w:tplc="EB3880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84A70"/>
    <w:multiLevelType w:val="hybridMultilevel"/>
    <w:tmpl w:val="EB0CEF1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096390"/>
    <w:multiLevelType w:val="multilevel"/>
    <w:tmpl w:val="FC3E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D71B9F"/>
    <w:multiLevelType w:val="multilevel"/>
    <w:tmpl w:val="A282EF9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DC5903"/>
    <w:multiLevelType w:val="hybridMultilevel"/>
    <w:tmpl w:val="40520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939E3"/>
    <w:multiLevelType w:val="hybridMultilevel"/>
    <w:tmpl w:val="EDAA36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0"/>
  </w:num>
  <w:num w:numId="4">
    <w:abstractNumId w:val="25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13"/>
  </w:num>
  <w:num w:numId="10">
    <w:abstractNumId w:val="4"/>
  </w:num>
  <w:num w:numId="11">
    <w:abstractNumId w:val="26"/>
  </w:num>
  <w:num w:numId="12">
    <w:abstractNumId w:val="37"/>
  </w:num>
  <w:num w:numId="13">
    <w:abstractNumId w:val="21"/>
  </w:num>
  <w:num w:numId="14">
    <w:abstractNumId w:val="7"/>
  </w:num>
  <w:num w:numId="15">
    <w:abstractNumId w:val="18"/>
  </w:num>
  <w:num w:numId="16">
    <w:abstractNumId w:val="23"/>
  </w:num>
  <w:num w:numId="17">
    <w:abstractNumId w:val="34"/>
  </w:num>
  <w:num w:numId="18">
    <w:abstractNumId w:val="10"/>
  </w:num>
  <w:num w:numId="19">
    <w:abstractNumId w:val="9"/>
  </w:num>
  <w:num w:numId="20">
    <w:abstractNumId w:val="16"/>
  </w:num>
  <w:num w:numId="21">
    <w:abstractNumId w:val="22"/>
  </w:num>
  <w:num w:numId="22">
    <w:abstractNumId w:val="28"/>
  </w:num>
  <w:num w:numId="23">
    <w:abstractNumId w:val="1"/>
  </w:num>
  <w:num w:numId="24">
    <w:abstractNumId w:val="12"/>
  </w:num>
  <w:num w:numId="25">
    <w:abstractNumId w:val="35"/>
  </w:num>
  <w:num w:numId="26">
    <w:abstractNumId w:val="11"/>
  </w:num>
  <w:num w:numId="27">
    <w:abstractNumId w:val="19"/>
  </w:num>
  <w:num w:numId="28">
    <w:abstractNumId w:val="0"/>
  </w:num>
  <w:num w:numId="29">
    <w:abstractNumId w:val="36"/>
  </w:num>
  <w:num w:numId="30">
    <w:abstractNumId w:val="27"/>
  </w:num>
  <w:num w:numId="31">
    <w:abstractNumId w:val="15"/>
  </w:num>
  <w:num w:numId="32">
    <w:abstractNumId w:val="31"/>
  </w:num>
  <w:num w:numId="33">
    <w:abstractNumId w:val="33"/>
  </w:num>
  <w:num w:numId="34">
    <w:abstractNumId w:val="32"/>
  </w:num>
  <w:num w:numId="35">
    <w:abstractNumId w:val="29"/>
  </w:num>
  <w:num w:numId="36">
    <w:abstractNumId w:val="14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79"/>
    <w:rsid w:val="000029B9"/>
    <w:rsid w:val="0003735F"/>
    <w:rsid w:val="00041661"/>
    <w:rsid w:val="00046231"/>
    <w:rsid w:val="00135626"/>
    <w:rsid w:val="001421F0"/>
    <w:rsid w:val="00146F56"/>
    <w:rsid w:val="001534A0"/>
    <w:rsid w:val="00156A79"/>
    <w:rsid w:val="00182349"/>
    <w:rsid w:val="00186C6D"/>
    <w:rsid w:val="001E3385"/>
    <w:rsid w:val="001E6DFF"/>
    <w:rsid w:val="001F5AF2"/>
    <w:rsid w:val="0020458E"/>
    <w:rsid w:val="0023141C"/>
    <w:rsid w:val="00247DAE"/>
    <w:rsid w:val="00250BF4"/>
    <w:rsid w:val="002659F2"/>
    <w:rsid w:val="002808F1"/>
    <w:rsid w:val="00295DEF"/>
    <w:rsid w:val="00306C80"/>
    <w:rsid w:val="00316AA5"/>
    <w:rsid w:val="0031796A"/>
    <w:rsid w:val="00320C7E"/>
    <w:rsid w:val="003338BA"/>
    <w:rsid w:val="003954F0"/>
    <w:rsid w:val="003F5E31"/>
    <w:rsid w:val="00406DE8"/>
    <w:rsid w:val="00423579"/>
    <w:rsid w:val="0042645D"/>
    <w:rsid w:val="0043362E"/>
    <w:rsid w:val="004670C2"/>
    <w:rsid w:val="00485F77"/>
    <w:rsid w:val="004A746B"/>
    <w:rsid w:val="004E24C3"/>
    <w:rsid w:val="005433DF"/>
    <w:rsid w:val="005B5760"/>
    <w:rsid w:val="005F238C"/>
    <w:rsid w:val="0069233F"/>
    <w:rsid w:val="0071499A"/>
    <w:rsid w:val="00771ED5"/>
    <w:rsid w:val="0077664A"/>
    <w:rsid w:val="00784289"/>
    <w:rsid w:val="007F7F3F"/>
    <w:rsid w:val="008042E8"/>
    <w:rsid w:val="008530BB"/>
    <w:rsid w:val="00871FFB"/>
    <w:rsid w:val="00872F16"/>
    <w:rsid w:val="008E52F7"/>
    <w:rsid w:val="00906D81"/>
    <w:rsid w:val="009374D2"/>
    <w:rsid w:val="0094436C"/>
    <w:rsid w:val="009561C7"/>
    <w:rsid w:val="0097193F"/>
    <w:rsid w:val="00974E38"/>
    <w:rsid w:val="00991FCC"/>
    <w:rsid w:val="00996370"/>
    <w:rsid w:val="009F1330"/>
    <w:rsid w:val="00A266F8"/>
    <w:rsid w:val="00A861FA"/>
    <w:rsid w:val="00A97787"/>
    <w:rsid w:val="00AA1948"/>
    <w:rsid w:val="00AE0798"/>
    <w:rsid w:val="00AF57A8"/>
    <w:rsid w:val="00B05473"/>
    <w:rsid w:val="00B06F94"/>
    <w:rsid w:val="00B3053B"/>
    <w:rsid w:val="00B3380E"/>
    <w:rsid w:val="00B54DD7"/>
    <w:rsid w:val="00B869FA"/>
    <w:rsid w:val="00BC47C5"/>
    <w:rsid w:val="00BF4F4F"/>
    <w:rsid w:val="00C02D67"/>
    <w:rsid w:val="00C401EB"/>
    <w:rsid w:val="00C43DBC"/>
    <w:rsid w:val="00C62BA6"/>
    <w:rsid w:val="00CC5059"/>
    <w:rsid w:val="00D04D03"/>
    <w:rsid w:val="00D2646C"/>
    <w:rsid w:val="00D70FEC"/>
    <w:rsid w:val="00D843C4"/>
    <w:rsid w:val="00DB4D76"/>
    <w:rsid w:val="00DE3207"/>
    <w:rsid w:val="00E11D9B"/>
    <w:rsid w:val="00E313F2"/>
    <w:rsid w:val="00EC3C6E"/>
    <w:rsid w:val="00F02A7F"/>
    <w:rsid w:val="00F13A08"/>
    <w:rsid w:val="00F13AA2"/>
    <w:rsid w:val="00F92852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E651EA"/>
  <w15:docId w15:val="{8F3B80F0-A19C-4890-853A-C551015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33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A4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6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A4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C8102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595959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styleId="Paragraphedeliste">
    <w:name w:val="List Paragraph"/>
    <w:basedOn w:val="Normal"/>
    <w:uiPriority w:val="34"/>
    <w:qFormat/>
    <w:rsid w:val="005B576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186C6D"/>
    <w:rPr>
      <w:rFonts w:asciiTheme="majorHAnsi" w:eastAsiaTheme="majorEastAsia" w:hAnsiTheme="majorHAnsi" w:cstheme="majorBidi"/>
      <w:b/>
      <w:bCs/>
      <w:color w:val="007332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1499A"/>
    <w:pPr>
      <w:pBdr>
        <w:bottom w:val="single" w:sz="8" w:space="4" w:color="009A44" w:themeColor="accent1"/>
      </w:pBdr>
      <w:spacing w:after="300"/>
      <w:contextualSpacing/>
    </w:pPr>
    <w:rPr>
      <w:rFonts w:asciiTheme="majorHAnsi" w:eastAsiaTheme="majorEastAsia" w:hAnsiTheme="majorHAnsi" w:cstheme="majorBidi"/>
      <w:color w:val="00733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499A"/>
    <w:rPr>
      <w:rFonts w:asciiTheme="majorHAnsi" w:eastAsiaTheme="majorEastAsia" w:hAnsiTheme="majorHAnsi" w:cstheme="majorBidi"/>
      <w:color w:val="007332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99A"/>
    <w:pPr>
      <w:numPr>
        <w:ilvl w:val="1"/>
      </w:numPr>
    </w:pPr>
    <w:rPr>
      <w:rFonts w:asciiTheme="majorHAnsi" w:eastAsiaTheme="majorEastAsia" w:hAnsiTheme="majorHAnsi" w:cstheme="majorBidi"/>
      <w:i/>
      <w:iCs/>
      <w:color w:val="009A44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1499A"/>
    <w:rPr>
      <w:rFonts w:asciiTheme="majorHAnsi" w:eastAsiaTheme="majorEastAsia" w:hAnsiTheme="majorHAnsi" w:cstheme="majorBidi"/>
      <w:i/>
      <w:iCs/>
      <w:color w:val="009A44" w:themeColor="accent1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71499A"/>
    <w:rPr>
      <w:rFonts w:asciiTheme="majorHAnsi" w:eastAsiaTheme="majorEastAsia" w:hAnsiTheme="majorHAnsi" w:cstheme="majorBidi"/>
      <w:b/>
      <w:bCs/>
      <w:color w:val="009A44" w:themeColor="accent1"/>
      <w:sz w:val="26"/>
      <w:szCs w:val="26"/>
    </w:rPr>
  </w:style>
  <w:style w:type="paragraph" w:styleId="Corpsdetexte">
    <w:name w:val="Body Text"/>
    <w:basedOn w:val="Normal"/>
    <w:link w:val="CorpsdetexteCar"/>
    <w:rsid w:val="003338BA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rsid w:val="003338BA"/>
    <w:rPr>
      <w:rFonts w:ascii="Times New Roman" w:eastAsia="Times New Roman" w:hAnsi="Times New Roman" w:cs="Times New Roman"/>
      <w:lang w:val="en-GB"/>
    </w:rPr>
  </w:style>
  <w:style w:type="character" w:styleId="Emphaseple">
    <w:name w:val="Subtle Emphasis"/>
    <w:basedOn w:val="Policepardfaut"/>
    <w:uiPriority w:val="19"/>
    <w:qFormat/>
    <w:rsid w:val="00316AA5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316AA5"/>
    <w:rPr>
      <w:rFonts w:asciiTheme="majorHAnsi" w:eastAsiaTheme="majorEastAsia" w:hAnsiTheme="majorHAnsi" w:cstheme="majorBidi"/>
      <w:b/>
      <w:bCs/>
      <w:color w:val="009A4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CRA-W2017">
      <a:dk1>
        <a:sysClr val="windowText" lastClr="000000"/>
      </a:dk1>
      <a:lt1>
        <a:sysClr val="window" lastClr="FFFFFF"/>
      </a:lt1>
      <a:dk2>
        <a:srgbClr val="009A44"/>
      </a:dk2>
      <a:lt2>
        <a:srgbClr val="EEECE1"/>
      </a:lt2>
      <a:accent1>
        <a:srgbClr val="009A44"/>
      </a:accent1>
      <a:accent2>
        <a:srgbClr val="C8102E"/>
      </a:accent2>
      <a:accent3>
        <a:srgbClr val="595959"/>
      </a:accent3>
      <a:accent4>
        <a:srgbClr val="7F7F7F"/>
      </a:accent4>
      <a:accent5>
        <a:srgbClr val="7F7F7F"/>
      </a:accent5>
      <a:accent6>
        <a:srgbClr val="A5A5A5"/>
      </a:accent6>
      <a:hlink>
        <a:srgbClr val="C8102E"/>
      </a:hlink>
      <a:folHlink>
        <a:srgbClr val="59595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A55A-9468-4190-BEF1-CB205593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Brieuc HARDY</cp:lastModifiedBy>
  <cp:revision>3</cp:revision>
  <cp:lastPrinted>2019-07-16T10:09:00Z</cp:lastPrinted>
  <dcterms:created xsi:type="dcterms:W3CDTF">2019-07-15T15:18:00Z</dcterms:created>
  <dcterms:modified xsi:type="dcterms:W3CDTF">2019-07-16T12:33:00Z</dcterms:modified>
</cp:coreProperties>
</file>